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3D" w:rsidRPr="00F31D4C" w:rsidRDefault="002E793D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31D4C">
        <w:rPr>
          <w:rFonts w:asciiTheme="minorHAnsi" w:hAnsiTheme="minorHAnsi"/>
          <w:b/>
          <w:color w:val="FFFFFF" w:themeColor="background1"/>
          <w:sz w:val="22"/>
          <w:szCs w:val="22"/>
        </w:rPr>
        <w:t>COMMISSAIRE EVALUATION</w:t>
      </w:r>
    </w:p>
    <w:p w:rsidR="002E793D" w:rsidRPr="00F31D4C" w:rsidRDefault="002E793D" w:rsidP="003D44BC">
      <w:pPr>
        <w:rPr>
          <w:rFonts w:asciiTheme="minorHAnsi" w:hAnsiTheme="minorHAnsi"/>
          <w:color w:val="FF0000"/>
          <w:sz w:val="22"/>
          <w:szCs w:val="22"/>
        </w:rPr>
      </w:pPr>
    </w:p>
    <w:p w:rsidR="005D3B2F" w:rsidRPr="00F31D4C" w:rsidRDefault="005D3B2F" w:rsidP="003D44BC">
      <w:pPr>
        <w:rPr>
          <w:rFonts w:asciiTheme="minorHAnsi" w:hAnsiTheme="minorHAnsi"/>
          <w:color w:val="FF0000"/>
          <w:sz w:val="22"/>
          <w:szCs w:val="22"/>
        </w:rPr>
      </w:pPr>
      <w:r w:rsidRPr="00F31D4C">
        <w:rPr>
          <w:rFonts w:asciiTheme="minorHAnsi" w:hAnsiTheme="minorHAnsi"/>
          <w:color w:val="FF0000"/>
          <w:sz w:val="22"/>
          <w:szCs w:val="22"/>
        </w:rPr>
        <w:t>Please note a copy of this report will be sent to the Technical Panel.</w:t>
      </w:r>
    </w:p>
    <w:p w:rsidR="002E793D" w:rsidRPr="00F31D4C" w:rsidRDefault="002E793D" w:rsidP="003D44BC">
      <w:pPr>
        <w:rPr>
          <w:rFonts w:asciiTheme="minorHAnsi" w:hAnsiTheme="minorHAnsi"/>
          <w:color w:val="FF0000"/>
          <w:sz w:val="22"/>
          <w:szCs w:val="22"/>
        </w:rPr>
      </w:pPr>
    </w:p>
    <w:p w:rsidR="00197267" w:rsidRPr="00F31D4C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u w:val="single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 xml:space="preserve">Name of the </w:t>
      </w:r>
      <w:r w:rsidR="00CB3C38" w:rsidRPr="00F31D4C">
        <w:rPr>
          <w:rFonts w:asciiTheme="minorHAnsi" w:hAnsiTheme="minorHAnsi" w:cs="Arial"/>
          <w:bCs/>
          <w:sz w:val="22"/>
          <w:szCs w:val="22"/>
        </w:rPr>
        <w:t>Event</w:t>
      </w:r>
      <w:r w:rsidR="00DB71D0" w:rsidRPr="00F31D4C">
        <w:rPr>
          <w:rFonts w:asciiTheme="minorHAnsi" w:hAnsiTheme="minorHAnsi" w:cs="Arial"/>
          <w:bCs/>
          <w:sz w:val="22"/>
          <w:szCs w:val="22"/>
        </w:rPr>
        <w:t>:</w:t>
      </w:r>
    </w:p>
    <w:p w:rsidR="00197267" w:rsidRPr="00F31D4C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DB71D0" w:rsidRPr="00F31D4C" w:rsidRDefault="00DB71D0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>Certification Level:</w:t>
      </w:r>
    </w:p>
    <w:p w:rsidR="00DB71D0" w:rsidRPr="00F31D4C" w:rsidRDefault="00DB71D0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FF1DC1" w:rsidRPr="00F31D4C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>Code</w:t>
      </w:r>
      <w:r w:rsidR="003D44BC" w:rsidRPr="00F31D4C">
        <w:rPr>
          <w:rFonts w:asciiTheme="minorHAnsi" w:hAnsiTheme="minorHAnsi" w:cs="Arial"/>
          <w:bCs/>
          <w:sz w:val="22"/>
          <w:szCs w:val="22"/>
        </w:rPr>
        <w:t>:</w:t>
      </w:r>
    </w:p>
    <w:p w:rsidR="00197267" w:rsidRPr="00F31D4C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br/>
      </w:r>
      <w:r w:rsidR="00197267" w:rsidRPr="00F31D4C">
        <w:rPr>
          <w:rFonts w:asciiTheme="minorHAnsi" w:hAnsiTheme="minorHAnsi" w:cs="Arial"/>
          <w:bCs/>
          <w:sz w:val="22"/>
          <w:szCs w:val="22"/>
        </w:rPr>
        <w:t>Date of Even</w:t>
      </w:r>
      <w:r w:rsidR="003D44BC" w:rsidRPr="00F31D4C">
        <w:rPr>
          <w:rFonts w:asciiTheme="minorHAnsi" w:hAnsiTheme="minorHAnsi" w:cs="Arial"/>
          <w:bCs/>
          <w:sz w:val="22"/>
          <w:szCs w:val="22"/>
        </w:rPr>
        <w:t xml:space="preserve">t: </w:t>
      </w:r>
    </w:p>
    <w:p w:rsidR="00197267" w:rsidRPr="00F31D4C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197267" w:rsidRPr="00F31D4C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>Location of Event</w:t>
      </w:r>
      <w:r w:rsidR="003D44BC" w:rsidRPr="00F31D4C">
        <w:rPr>
          <w:rFonts w:asciiTheme="minorHAnsi" w:hAnsiTheme="minorHAnsi" w:cs="Arial"/>
          <w:bCs/>
          <w:sz w:val="22"/>
          <w:szCs w:val="22"/>
        </w:rPr>
        <w:t>:</w:t>
      </w:r>
    </w:p>
    <w:p w:rsidR="003D44BC" w:rsidRPr="00F31D4C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5833CE" w:rsidRPr="00F31D4C" w:rsidRDefault="002E793D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u w:val="single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 xml:space="preserve">PCP </w:t>
      </w:r>
      <w:r w:rsidR="008E547D" w:rsidRPr="00F31D4C">
        <w:rPr>
          <w:rFonts w:asciiTheme="minorHAnsi" w:hAnsiTheme="minorHAnsi" w:cs="Arial"/>
          <w:bCs/>
          <w:sz w:val="22"/>
          <w:szCs w:val="22"/>
        </w:rPr>
        <w:t>Name</w:t>
      </w:r>
      <w:r w:rsidR="00E726AD" w:rsidRPr="00F31D4C">
        <w:rPr>
          <w:rFonts w:asciiTheme="minorHAnsi" w:hAnsiTheme="minorHAnsi" w:cs="Arial"/>
          <w:bCs/>
          <w:sz w:val="22"/>
          <w:szCs w:val="22"/>
        </w:rPr>
        <w:t>:</w:t>
      </w:r>
    </w:p>
    <w:p w:rsidR="000436CA" w:rsidRPr="00F31D4C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0436CA" w:rsidRPr="00F31D4C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u w:val="single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>Contact Details</w:t>
      </w:r>
      <w:r w:rsidRPr="00F31D4C">
        <w:rPr>
          <w:rFonts w:asciiTheme="minorHAnsi" w:hAnsiTheme="minorHAnsi" w:cs="Arial"/>
          <w:bCs/>
          <w:sz w:val="22"/>
          <w:szCs w:val="22"/>
        </w:rPr>
        <w:tab/>
        <w:t>Phone</w:t>
      </w:r>
      <w:r w:rsidR="00CB3C38" w:rsidRPr="00F31D4C">
        <w:rPr>
          <w:rFonts w:asciiTheme="minorHAnsi" w:hAnsiTheme="minorHAnsi" w:cs="Arial"/>
          <w:bCs/>
          <w:sz w:val="22"/>
          <w:szCs w:val="22"/>
        </w:rPr>
        <w:tab/>
      </w:r>
    </w:p>
    <w:p w:rsidR="000436CA" w:rsidRPr="00F31D4C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0436CA" w:rsidRPr="00F31D4C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u w:val="single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ab/>
      </w:r>
      <w:r w:rsidR="00197267" w:rsidRPr="00F31D4C">
        <w:rPr>
          <w:rFonts w:asciiTheme="minorHAnsi" w:hAnsiTheme="minorHAnsi" w:cs="Arial"/>
          <w:bCs/>
          <w:sz w:val="22"/>
          <w:szCs w:val="22"/>
        </w:rPr>
        <w:t>Email:</w:t>
      </w:r>
      <w:r w:rsidR="00CB3C38" w:rsidRPr="00F31D4C">
        <w:rPr>
          <w:rFonts w:asciiTheme="minorHAnsi" w:hAnsiTheme="minorHAnsi" w:cs="Arial"/>
          <w:bCs/>
          <w:sz w:val="22"/>
          <w:szCs w:val="22"/>
        </w:rPr>
        <w:tab/>
      </w:r>
    </w:p>
    <w:p w:rsidR="005833CE" w:rsidRPr="00F31D4C" w:rsidRDefault="005833CE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FF1DC1" w:rsidRPr="00F31D4C" w:rsidRDefault="00FF1DC1" w:rsidP="00CB3C38">
      <w:pP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ab/>
      </w:r>
    </w:p>
    <w:p w:rsidR="00301663" w:rsidRPr="00F31D4C" w:rsidRDefault="00301663" w:rsidP="00A72AEE">
      <w:pPr>
        <w:ind w:left="-284"/>
        <w:rPr>
          <w:rFonts w:asciiTheme="minorHAnsi" w:hAnsiTheme="minorHAnsi"/>
          <w:b/>
          <w:sz w:val="22"/>
          <w:szCs w:val="22"/>
          <w:u w:val="single"/>
        </w:rPr>
      </w:pPr>
    </w:p>
    <w:p w:rsidR="00301663" w:rsidRPr="00F31D4C" w:rsidRDefault="00301663" w:rsidP="00A72AEE">
      <w:pPr>
        <w:ind w:left="-284"/>
        <w:rPr>
          <w:rFonts w:asciiTheme="minorHAnsi" w:hAnsiTheme="minorHAnsi"/>
          <w:sz w:val="22"/>
          <w:szCs w:val="22"/>
        </w:rPr>
      </w:pPr>
      <w:r w:rsidRPr="00F31D4C">
        <w:rPr>
          <w:rFonts w:asciiTheme="minorHAnsi" w:hAnsiTheme="minorHAnsi"/>
          <w:sz w:val="22"/>
          <w:szCs w:val="22"/>
        </w:rPr>
        <w:t xml:space="preserve">The below is an evaluation on Commissaries who </w:t>
      </w:r>
      <w:r w:rsidR="00E61EBE" w:rsidRPr="00F31D4C">
        <w:rPr>
          <w:rFonts w:asciiTheme="minorHAnsi" w:hAnsiTheme="minorHAnsi"/>
          <w:sz w:val="22"/>
          <w:szCs w:val="22"/>
        </w:rPr>
        <w:t>assisted at</w:t>
      </w:r>
      <w:r w:rsidRPr="00F31D4C">
        <w:rPr>
          <w:rFonts w:asciiTheme="minorHAnsi" w:hAnsiTheme="minorHAnsi"/>
          <w:sz w:val="22"/>
          <w:szCs w:val="22"/>
        </w:rPr>
        <w:t xml:space="preserve"> the event. </w:t>
      </w:r>
      <w:r w:rsidR="00B317A9" w:rsidRPr="00F31D4C">
        <w:rPr>
          <w:rFonts w:asciiTheme="minorHAnsi" w:hAnsiTheme="minorHAnsi"/>
          <w:sz w:val="22"/>
          <w:szCs w:val="22"/>
        </w:rPr>
        <w:t>Positive and Constructive feedback is important for the development of all officials</w:t>
      </w:r>
      <w:r w:rsidR="00E61EBE" w:rsidRPr="00F31D4C">
        <w:rPr>
          <w:rFonts w:asciiTheme="minorHAnsi" w:hAnsiTheme="minorHAnsi"/>
          <w:sz w:val="22"/>
          <w:szCs w:val="22"/>
        </w:rPr>
        <w:t>. Please note y</w:t>
      </w:r>
      <w:r w:rsidRPr="00F31D4C">
        <w:rPr>
          <w:rFonts w:asciiTheme="minorHAnsi" w:hAnsiTheme="minorHAnsi"/>
          <w:sz w:val="22"/>
          <w:szCs w:val="22"/>
        </w:rPr>
        <w:t>our performance is also being assessed.</w:t>
      </w:r>
    </w:p>
    <w:p w:rsidR="00F31D4C" w:rsidRP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P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P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P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F31D4C" w:rsidRPr="00F31D4C" w:rsidRDefault="00F31D4C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301663" w:rsidRPr="00F31D4C" w:rsidRDefault="00301663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301663" w:rsidRPr="00F31D4C" w:rsidRDefault="00E61EBE" w:rsidP="00A72AEE">
      <w:pPr>
        <w:ind w:left="-284"/>
        <w:rPr>
          <w:rFonts w:asciiTheme="minorHAnsi" w:hAnsiTheme="minorHAnsi"/>
          <w:sz w:val="22"/>
          <w:szCs w:val="22"/>
        </w:rPr>
      </w:pPr>
      <w:r w:rsidRPr="00F31D4C">
        <w:rPr>
          <w:rFonts w:asciiTheme="minorHAnsi" w:hAnsiTheme="minorHAnsi"/>
          <w:sz w:val="22"/>
          <w:szCs w:val="22"/>
        </w:rPr>
        <w:lastRenderedPageBreak/>
        <w:t xml:space="preserve">Please use the following scale or provide further comment if necessary. </w:t>
      </w:r>
    </w:p>
    <w:p w:rsidR="00E61EBE" w:rsidRPr="00F31D4C" w:rsidRDefault="00E61EBE" w:rsidP="00A72AEE">
      <w:pPr>
        <w:ind w:left="-284"/>
        <w:rPr>
          <w:rFonts w:asciiTheme="minorHAnsi" w:hAnsiTheme="minorHAnsi"/>
          <w:sz w:val="22"/>
          <w:szCs w:val="22"/>
        </w:rPr>
      </w:pPr>
    </w:p>
    <w:p w:rsidR="00301663" w:rsidRPr="00F31D4C" w:rsidRDefault="00301663" w:rsidP="00A72AEE">
      <w:pPr>
        <w:ind w:left="-284"/>
        <w:rPr>
          <w:rFonts w:asciiTheme="minorHAnsi" w:hAnsiTheme="minorHAnsi"/>
          <w:sz w:val="22"/>
          <w:szCs w:val="22"/>
        </w:rPr>
      </w:pPr>
      <w:r w:rsidRPr="00F31D4C">
        <w:rPr>
          <w:rFonts w:asciiTheme="minorHAnsi" w:hAnsiTheme="minorHAnsi"/>
          <w:sz w:val="22"/>
          <w:szCs w:val="22"/>
        </w:rPr>
        <w:t>1 –</w:t>
      </w:r>
      <w:r w:rsidR="00A72AEE" w:rsidRPr="00F31D4C">
        <w:rPr>
          <w:rFonts w:asciiTheme="minorHAnsi" w:hAnsiTheme="minorHAnsi"/>
          <w:sz w:val="22"/>
          <w:szCs w:val="22"/>
        </w:rPr>
        <w:t xml:space="preserve">No </w:t>
      </w:r>
      <w:r w:rsidR="00DB71D0" w:rsidRPr="00F31D4C">
        <w:rPr>
          <w:rFonts w:asciiTheme="minorHAnsi" w:hAnsiTheme="minorHAnsi"/>
          <w:sz w:val="22"/>
          <w:szCs w:val="22"/>
        </w:rPr>
        <w:t>ability</w:t>
      </w:r>
      <w:r w:rsidR="00E61EBE" w:rsidRPr="00F31D4C">
        <w:rPr>
          <w:rFonts w:asciiTheme="minorHAnsi" w:hAnsiTheme="minorHAnsi"/>
          <w:sz w:val="22"/>
          <w:szCs w:val="22"/>
        </w:rPr>
        <w:t>/knowledge</w:t>
      </w:r>
      <w:r w:rsidR="00D47F67" w:rsidRPr="00F31D4C">
        <w:rPr>
          <w:rFonts w:asciiTheme="minorHAnsi" w:hAnsiTheme="minorHAnsi"/>
          <w:sz w:val="22"/>
          <w:szCs w:val="22"/>
        </w:rPr>
        <w:t xml:space="preserve">, </w:t>
      </w:r>
      <w:r w:rsidRPr="00F31D4C">
        <w:rPr>
          <w:rFonts w:asciiTheme="minorHAnsi" w:hAnsiTheme="minorHAnsi"/>
          <w:sz w:val="22"/>
          <w:szCs w:val="22"/>
        </w:rPr>
        <w:t xml:space="preserve">2 – </w:t>
      </w:r>
      <w:r w:rsidR="00A72AEE" w:rsidRPr="00F31D4C">
        <w:rPr>
          <w:rFonts w:asciiTheme="minorHAnsi" w:hAnsiTheme="minorHAnsi"/>
          <w:sz w:val="22"/>
          <w:szCs w:val="22"/>
        </w:rPr>
        <w:t>Limited ability/knowledge</w:t>
      </w:r>
      <w:r w:rsidR="00D47F67" w:rsidRPr="00F31D4C">
        <w:rPr>
          <w:rFonts w:asciiTheme="minorHAnsi" w:hAnsiTheme="minorHAnsi"/>
          <w:sz w:val="22"/>
          <w:szCs w:val="22"/>
        </w:rPr>
        <w:t xml:space="preserve">, </w:t>
      </w:r>
      <w:r w:rsidRPr="00F31D4C">
        <w:rPr>
          <w:rFonts w:asciiTheme="minorHAnsi" w:hAnsiTheme="minorHAnsi"/>
          <w:sz w:val="22"/>
          <w:szCs w:val="22"/>
        </w:rPr>
        <w:t xml:space="preserve">3 – </w:t>
      </w:r>
      <w:r w:rsidR="00A72AEE" w:rsidRPr="00F31D4C">
        <w:rPr>
          <w:rFonts w:asciiTheme="minorHAnsi" w:hAnsiTheme="minorHAnsi"/>
          <w:sz w:val="22"/>
          <w:szCs w:val="22"/>
        </w:rPr>
        <w:t>S</w:t>
      </w:r>
      <w:r w:rsidR="00E61EBE" w:rsidRPr="00F31D4C">
        <w:rPr>
          <w:rFonts w:asciiTheme="minorHAnsi" w:hAnsiTheme="minorHAnsi"/>
          <w:sz w:val="22"/>
          <w:szCs w:val="22"/>
        </w:rPr>
        <w:t xml:space="preserve">ound </w:t>
      </w:r>
      <w:r w:rsidR="00A72AEE" w:rsidRPr="00F31D4C">
        <w:rPr>
          <w:rFonts w:asciiTheme="minorHAnsi" w:hAnsiTheme="minorHAnsi"/>
          <w:sz w:val="22"/>
          <w:szCs w:val="22"/>
        </w:rPr>
        <w:t>ability/knowledge</w:t>
      </w:r>
      <w:r w:rsidR="00D47F67" w:rsidRPr="00F31D4C">
        <w:rPr>
          <w:rFonts w:asciiTheme="minorHAnsi" w:hAnsiTheme="minorHAnsi"/>
          <w:sz w:val="22"/>
          <w:szCs w:val="22"/>
        </w:rPr>
        <w:t xml:space="preserve">, </w:t>
      </w:r>
      <w:r w:rsidRPr="00F31D4C">
        <w:rPr>
          <w:rFonts w:asciiTheme="minorHAnsi" w:hAnsiTheme="minorHAnsi"/>
          <w:sz w:val="22"/>
          <w:szCs w:val="22"/>
        </w:rPr>
        <w:t xml:space="preserve">4 – </w:t>
      </w:r>
      <w:r w:rsidR="00A72AEE" w:rsidRPr="00F31D4C">
        <w:rPr>
          <w:rFonts w:asciiTheme="minorHAnsi" w:hAnsiTheme="minorHAnsi"/>
          <w:sz w:val="22"/>
          <w:szCs w:val="22"/>
        </w:rPr>
        <w:t>High ability/knowledge</w:t>
      </w:r>
      <w:r w:rsidR="00D47F67" w:rsidRPr="00F31D4C">
        <w:rPr>
          <w:rFonts w:asciiTheme="minorHAnsi" w:hAnsiTheme="minorHAnsi"/>
          <w:sz w:val="22"/>
          <w:szCs w:val="22"/>
        </w:rPr>
        <w:t xml:space="preserve">, </w:t>
      </w:r>
      <w:r w:rsidRPr="00F31D4C">
        <w:rPr>
          <w:rFonts w:asciiTheme="minorHAnsi" w:hAnsiTheme="minorHAnsi"/>
          <w:sz w:val="22"/>
          <w:szCs w:val="22"/>
        </w:rPr>
        <w:t>5 –Excellent</w:t>
      </w:r>
      <w:r w:rsidR="00A72AEE" w:rsidRPr="00F31D4C">
        <w:rPr>
          <w:rFonts w:asciiTheme="minorHAnsi" w:hAnsiTheme="minorHAnsi"/>
          <w:sz w:val="22"/>
          <w:szCs w:val="22"/>
        </w:rPr>
        <w:t xml:space="preserve"> ability/knowledge</w:t>
      </w:r>
      <w:r w:rsidRPr="00F31D4C">
        <w:rPr>
          <w:rFonts w:asciiTheme="minorHAnsi" w:hAnsiTheme="minorHAnsi"/>
          <w:sz w:val="22"/>
          <w:szCs w:val="22"/>
        </w:rPr>
        <w:t xml:space="preserve"> </w:t>
      </w:r>
    </w:p>
    <w:p w:rsidR="00301663" w:rsidRPr="00F31D4C" w:rsidRDefault="00301663" w:rsidP="00301663">
      <w:pPr>
        <w:ind w:left="720"/>
        <w:rPr>
          <w:rFonts w:asciiTheme="minorHAnsi" w:hAnsiTheme="minorHAnsi"/>
          <w:b/>
          <w:sz w:val="22"/>
          <w:szCs w:val="22"/>
        </w:rPr>
      </w:pPr>
      <w:r w:rsidRPr="00F31D4C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</w:t>
      </w: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46"/>
        <w:gridCol w:w="1672"/>
        <w:gridCol w:w="1730"/>
        <w:gridCol w:w="1701"/>
        <w:gridCol w:w="1559"/>
        <w:gridCol w:w="1701"/>
        <w:gridCol w:w="2977"/>
      </w:tblGrid>
      <w:tr w:rsidR="00B9267D" w:rsidRPr="00F31D4C" w:rsidTr="00F31D4C">
        <w:trPr>
          <w:trHeight w:val="273"/>
        </w:trPr>
        <w:tc>
          <w:tcPr>
            <w:tcW w:w="1985" w:type="dxa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446" w:type="dxa"/>
            <w:vAlign w:val="center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Key Role undertaken</w:t>
            </w:r>
          </w:p>
        </w:tc>
        <w:tc>
          <w:tcPr>
            <w:tcW w:w="1672" w:type="dxa"/>
            <w:vAlign w:val="center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Understanding of the event as a whole</w:t>
            </w:r>
          </w:p>
        </w:tc>
        <w:tc>
          <w:tcPr>
            <w:tcW w:w="1730" w:type="dxa"/>
            <w:vAlign w:val="center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Understanding of the specific role assigned</w:t>
            </w:r>
          </w:p>
        </w:tc>
        <w:tc>
          <w:tcPr>
            <w:tcW w:w="1701" w:type="dxa"/>
            <w:vAlign w:val="center"/>
          </w:tcPr>
          <w:p w:rsidR="00A72AEE" w:rsidRPr="00F31D4C" w:rsidRDefault="00807502" w:rsidP="008075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Demonstrated</w:t>
            </w:r>
            <w:r w:rsidR="00A72AEE" w:rsidRPr="00F31D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1D4C">
              <w:rPr>
                <w:rFonts w:asciiTheme="minorHAnsi" w:hAnsiTheme="minorHAnsi"/>
                <w:sz w:val="22"/>
                <w:szCs w:val="22"/>
              </w:rPr>
              <w:t>ability to work well in a team</w:t>
            </w:r>
          </w:p>
        </w:tc>
        <w:tc>
          <w:tcPr>
            <w:tcW w:w="1559" w:type="dxa"/>
            <w:vAlign w:val="center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br/>
            </w:r>
            <w:r w:rsidR="00807502" w:rsidRPr="00F31D4C">
              <w:rPr>
                <w:rFonts w:asciiTheme="minorHAnsi" w:hAnsiTheme="minorHAnsi"/>
                <w:sz w:val="22"/>
                <w:szCs w:val="22"/>
              </w:rPr>
              <w:t>Displayed Development  potential</w:t>
            </w:r>
          </w:p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72AEE" w:rsidRPr="00F31D4C" w:rsidRDefault="00A72AEE" w:rsidP="008E54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br/>
              <w:t>Communication (with riders, other commissaires, organisers etc)</w:t>
            </w:r>
          </w:p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2AEE" w:rsidRPr="00F31D4C" w:rsidRDefault="00A72AEE" w:rsidP="00E61E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4C">
              <w:rPr>
                <w:rFonts w:asciiTheme="minorHAnsi" w:hAnsiTheme="minorHAnsi"/>
                <w:sz w:val="22"/>
                <w:szCs w:val="22"/>
              </w:rPr>
              <w:t>General Comment</w:t>
            </w:r>
            <w:r w:rsidR="00E726AD" w:rsidRPr="00F31D4C">
              <w:rPr>
                <w:rFonts w:asciiTheme="minorHAnsi" w:hAnsiTheme="minorHAnsi"/>
                <w:sz w:val="22"/>
                <w:szCs w:val="22"/>
              </w:rPr>
              <w:t xml:space="preserve"> / Sign off any roles for C</w:t>
            </w:r>
            <w:r w:rsidR="00807502" w:rsidRPr="00F31D4C">
              <w:rPr>
                <w:rFonts w:asciiTheme="minorHAnsi" w:hAnsiTheme="minorHAnsi"/>
                <w:sz w:val="22"/>
                <w:szCs w:val="22"/>
              </w:rPr>
              <w:t xml:space="preserve">ommissaire </w:t>
            </w:r>
            <w:r w:rsidR="00E726AD" w:rsidRPr="00F31D4C">
              <w:rPr>
                <w:rFonts w:asciiTheme="minorHAnsi" w:hAnsiTheme="minorHAnsi"/>
                <w:sz w:val="22"/>
                <w:szCs w:val="22"/>
              </w:rPr>
              <w:t>D</w:t>
            </w:r>
            <w:r w:rsidR="00807502" w:rsidRPr="00F31D4C">
              <w:rPr>
                <w:rFonts w:asciiTheme="minorHAnsi" w:hAnsiTheme="minorHAnsi"/>
                <w:sz w:val="22"/>
                <w:szCs w:val="22"/>
              </w:rPr>
              <w:t xml:space="preserve">evelopment </w:t>
            </w:r>
            <w:r w:rsidR="00E726AD" w:rsidRPr="00F31D4C">
              <w:rPr>
                <w:rFonts w:asciiTheme="minorHAnsi" w:hAnsiTheme="minorHAnsi"/>
                <w:sz w:val="22"/>
                <w:szCs w:val="22"/>
              </w:rPr>
              <w:t>P</w:t>
            </w:r>
            <w:r w:rsidR="00807502" w:rsidRPr="00F31D4C">
              <w:rPr>
                <w:rFonts w:asciiTheme="minorHAnsi" w:hAnsiTheme="minorHAnsi"/>
                <w:sz w:val="22"/>
                <w:szCs w:val="22"/>
              </w:rPr>
              <w:t>lan</w:t>
            </w:r>
          </w:p>
        </w:tc>
      </w:tr>
      <w:tr w:rsidR="00A72AEE" w:rsidRPr="00F31D4C" w:rsidTr="00F31D4C">
        <w:trPr>
          <w:trHeight w:val="273"/>
        </w:trPr>
        <w:tc>
          <w:tcPr>
            <w:tcW w:w="1985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2AEE" w:rsidRPr="00F31D4C" w:rsidTr="00F31D4C">
        <w:trPr>
          <w:trHeight w:val="273"/>
        </w:trPr>
        <w:tc>
          <w:tcPr>
            <w:tcW w:w="1985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2AEE" w:rsidRPr="00F31D4C" w:rsidTr="00F31D4C">
        <w:trPr>
          <w:trHeight w:val="273"/>
        </w:trPr>
        <w:tc>
          <w:tcPr>
            <w:tcW w:w="1985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A72AEE" w:rsidRPr="00F31D4C" w:rsidRDefault="00A72AEE" w:rsidP="00E61E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793D" w:rsidRPr="00F31D4C" w:rsidTr="00F31D4C">
        <w:trPr>
          <w:trHeight w:val="273"/>
        </w:trPr>
        <w:tc>
          <w:tcPr>
            <w:tcW w:w="1985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793D" w:rsidRPr="00F31D4C" w:rsidTr="00F31D4C">
        <w:trPr>
          <w:trHeight w:val="273"/>
        </w:trPr>
        <w:tc>
          <w:tcPr>
            <w:tcW w:w="1985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E793D" w:rsidRPr="00F31D4C" w:rsidRDefault="002E793D" w:rsidP="00FD36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E793D" w:rsidRPr="00F31D4C" w:rsidRDefault="002E793D" w:rsidP="002E793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E793D" w:rsidRPr="00F31D4C" w:rsidRDefault="002E793D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-284"/>
        <w:rPr>
          <w:rFonts w:asciiTheme="minorHAnsi" w:hAnsiTheme="minorHAnsi" w:cs="Arial"/>
          <w:bCs/>
          <w:sz w:val="22"/>
          <w:szCs w:val="22"/>
        </w:rPr>
      </w:pPr>
      <w:r w:rsidRPr="00F31D4C">
        <w:rPr>
          <w:rFonts w:asciiTheme="minorHAnsi" w:hAnsiTheme="minorHAnsi" w:cs="Arial"/>
          <w:bCs/>
          <w:sz w:val="22"/>
          <w:szCs w:val="22"/>
        </w:rPr>
        <w:t>Any Further Comment:</w:t>
      </w:r>
    </w:p>
    <w:p w:rsidR="00DF1244" w:rsidRPr="00F31D4C" w:rsidRDefault="00DF1244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-284"/>
        <w:rPr>
          <w:rFonts w:asciiTheme="minorHAnsi" w:hAnsiTheme="minorHAnsi" w:cs="Arial"/>
          <w:bCs/>
          <w:sz w:val="22"/>
          <w:szCs w:val="22"/>
        </w:rPr>
      </w:pPr>
    </w:p>
    <w:p w:rsidR="00DF1244" w:rsidRPr="00F31D4C" w:rsidRDefault="00DF1244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-284"/>
        <w:rPr>
          <w:rFonts w:asciiTheme="minorHAnsi" w:hAnsiTheme="minorHAnsi" w:cs="Arial"/>
          <w:bCs/>
          <w:sz w:val="22"/>
          <w:szCs w:val="22"/>
        </w:rPr>
      </w:pPr>
    </w:p>
    <w:p w:rsidR="00DF1244" w:rsidRPr="00F31D4C" w:rsidRDefault="00DF1244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-284"/>
        <w:rPr>
          <w:rFonts w:asciiTheme="minorHAnsi" w:hAnsiTheme="minorHAnsi" w:cs="Arial"/>
          <w:bCs/>
          <w:sz w:val="22"/>
          <w:szCs w:val="22"/>
        </w:rPr>
      </w:pPr>
    </w:p>
    <w:p w:rsidR="00DF1244" w:rsidRPr="00F31D4C" w:rsidRDefault="00DF1244" w:rsidP="002E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-284"/>
        <w:rPr>
          <w:rFonts w:asciiTheme="minorHAnsi" w:hAnsiTheme="minorHAnsi" w:cs="Arial"/>
          <w:bCs/>
          <w:sz w:val="22"/>
          <w:szCs w:val="22"/>
        </w:rPr>
      </w:pPr>
    </w:p>
    <w:p w:rsidR="002E793D" w:rsidRPr="00F31D4C" w:rsidRDefault="002E793D" w:rsidP="002E793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DF1244" w:rsidRPr="00F31D4C" w:rsidRDefault="00DF1244" w:rsidP="00DF124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F31D4C">
        <w:rPr>
          <w:rFonts w:asciiTheme="minorHAnsi" w:hAnsiTheme="minorHAnsi" w:cs="Arial"/>
          <w:sz w:val="22"/>
          <w:szCs w:val="22"/>
        </w:rPr>
        <w:t xml:space="preserve">Completed form to be returned within </w:t>
      </w:r>
      <w:r w:rsidRPr="00F31D4C">
        <w:rPr>
          <w:rFonts w:asciiTheme="minorHAnsi" w:hAnsiTheme="minorHAnsi" w:cs="Arial"/>
          <w:b/>
          <w:sz w:val="22"/>
          <w:szCs w:val="22"/>
        </w:rPr>
        <w:t>14 days</w:t>
      </w:r>
      <w:r w:rsidRPr="00F31D4C">
        <w:rPr>
          <w:rFonts w:asciiTheme="minorHAnsi" w:hAnsiTheme="minorHAnsi" w:cs="Arial"/>
          <w:sz w:val="22"/>
          <w:szCs w:val="22"/>
        </w:rPr>
        <w:t xml:space="preserve"> to Cycling New Zealand through </w:t>
      </w:r>
      <w:hyperlink r:id="rId8" w:history="1">
        <w:r w:rsidRPr="00F31D4C">
          <w:rPr>
            <w:rStyle w:val="Hyperlink"/>
            <w:rFonts w:asciiTheme="minorHAnsi" w:hAnsiTheme="minorHAnsi" w:cs="Arial"/>
            <w:sz w:val="22"/>
            <w:szCs w:val="22"/>
          </w:rPr>
          <w:t>commmissaires@cyclingnewzealand.nz</w:t>
        </w:r>
      </w:hyperlink>
      <w:r w:rsidRPr="00F31D4C">
        <w:rPr>
          <w:rFonts w:asciiTheme="minorHAnsi" w:hAnsiTheme="minorHAnsi" w:cs="Arial"/>
          <w:sz w:val="22"/>
          <w:szCs w:val="22"/>
        </w:rPr>
        <w:t xml:space="preserve"> </w:t>
      </w:r>
    </w:p>
    <w:p w:rsidR="002E793D" w:rsidRPr="00F31D4C" w:rsidRDefault="002E793D" w:rsidP="002E793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2E793D" w:rsidRPr="00F31D4C" w:rsidRDefault="002E793D" w:rsidP="002E793D">
      <w:pPr>
        <w:tabs>
          <w:tab w:val="left" w:pos="993"/>
          <w:tab w:val="left" w:pos="4820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F31D4C">
        <w:rPr>
          <w:rFonts w:asciiTheme="minorHAnsi" w:hAnsiTheme="minorHAnsi" w:cs="Arial"/>
          <w:b/>
          <w:bCs/>
          <w:sz w:val="22"/>
          <w:szCs w:val="22"/>
        </w:rPr>
        <w:t>Signature</w:t>
      </w:r>
      <w:r w:rsidRPr="00F31D4C">
        <w:rPr>
          <w:rFonts w:asciiTheme="minorHAnsi" w:hAnsiTheme="minorHAnsi" w:cs="Arial"/>
          <w:b/>
          <w:bCs/>
          <w:sz w:val="22"/>
          <w:szCs w:val="22"/>
        </w:rPr>
        <w:tab/>
        <w:t xml:space="preserve"> </w:t>
      </w:r>
      <w:r w:rsidRPr="00F31D4C">
        <w:rPr>
          <w:rFonts w:asciiTheme="minorHAnsi" w:hAnsiTheme="minorHAnsi" w:cs="Arial"/>
          <w:bCs/>
          <w:sz w:val="22"/>
          <w:szCs w:val="22"/>
          <w:u w:val="single"/>
        </w:rPr>
        <w:tab/>
      </w:r>
    </w:p>
    <w:sectPr w:rsidR="002E793D" w:rsidRPr="00F31D4C" w:rsidSect="00A72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1800" w:right="674" w:bottom="113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52" w:rsidRDefault="00D75752">
      <w:r>
        <w:separator/>
      </w:r>
    </w:p>
  </w:endnote>
  <w:endnote w:type="continuationSeparator" w:id="0">
    <w:p w:rsidR="00D75752" w:rsidRDefault="00D7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64" w:rsidRDefault="006B3D64" w:rsidP="00FF1DC1">
    <w:pPr>
      <w:pStyle w:val="Footer"/>
    </w:pPr>
    <w:r>
      <w:tab/>
    </w:r>
  </w:p>
  <w:p w:rsidR="006B3D64" w:rsidRDefault="006B3D64" w:rsidP="00BA13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52" w:rsidRDefault="00D75752">
      <w:r>
        <w:separator/>
      </w:r>
    </w:p>
  </w:footnote>
  <w:footnote w:type="continuationSeparator" w:id="0">
    <w:p w:rsidR="00D75752" w:rsidRDefault="00D7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64" w:rsidRDefault="006B3D64" w:rsidP="00BA139B">
    <w:pPr>
      <w:pStyle w:val="Header"/>
    </w:pPr>
    <w:r>
      <w:tab/>
    </w:r>
    <w:r>
      <w:tab/>
    </w:r>
    <w:r>
      <w:rPr>
        <w:noProof/>
        <w:lang w:val="en-NZ" w:eastAsia="en-NZ"/>
      </w:rPr>
      <w:drawing>
        <wp:inline distT="0" distB="0" distL="0" distR="0">
          <wp:extent cx="1857375" cy="607740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66" cy="61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6C"/>
    <w:multiLevelType w:val="multilevel"/>
    <w:tmpl w:val="4B045624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" w15:restartNumberingAfterBreak="0">
    <w:nsid w:val="14912BF7"/>
    <w:multiLevelType w:val="hybridMultilevel"/>
    <w:tmpl w:val="D3E6BE0E"/>
    <w:lvl w:ilvl="0" w:tplc="0C58EB9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F059BC"/>
    <w:multiLevelType w:val="hybridMultilevel"/>
    <w:tmpl w:val="66C623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08B"/>
    <w:multiLevelType w:val="hybridMultilevel"/>
    <w:tmpl w:val="4BA0BE92"/>
    <w:lvl w:ilvl="0" w:tplc="E9368150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CD25C8"/>
    <w:multiLevelType w:val="hybridMultilevel"/>
    <w:tmpl w:val="F0929A5E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41903"/>
    <w:multiLevelType w:val="hybridMultilevel"/>
    <w:tmpl w:val="5E9035DC"/>
    <w:lvl w:ilvl="0" w:tplc="1D02287A">
      <w:start w:val="1"/>
      <w:numFmt w:val="decimal"/>
      <w:lvlText w:val="%1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C77453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4FC16856"/>
    <w:multiLevelType w:val="hybridMultilevel"/>
    <w:tmpl w:val="D2467390"/>
    <w:lvl w:ilvl="0" w:tplc="2D1836E8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A265B4"/>
    <w:multiLevelType w:val="hybridMultilevel"/>
    <w:tmpl w:val="4B045624"/>
    <w:lvl w:ilvl="0" w:tplc="75DC0244">
      <w:start w:val="1"/>
      <w:numFmt w:val="decimal"/>
      <w:lvlText w:val="%1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5C317CB1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DF1277E"/>
    <w:multiLevelType w:val="hybridMultilevel"/>
    <w:tmpl w:val="C476575A"/>
    <w:lvl w:ilvl="0" w:tplc="350EEBC6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C135DB"/>
    <w:multiLevelType w:val="hybridMultilevel"/>
    <w:tmpl w:val="BA421278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B2E55"/>
    <w:multiLevelType w:val="hybridMultilevel"/>
    <w:tmpl w:val="32E4AC7C"/>
    <w:lvl w:ilvl="0" w:tplc="E84C6676">
      <w:start w:val="1"/>
      <w:numFmt w:val="decimal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3" w15:restartNumberingAfterBreak="0">
    <w:nsid w:val="6F350CA3"/>
    <w:multiLevelType w:val="hybridMultilevel"/>
    <w:tmpl w:val="D9F8830E"/>
    <w:lvl w:ilvl="0" w:tplc="8B56C384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A1"/>
    <w:rsid w:val="00000AD3"/>
    <w:rsid w:val="000029DE"/>
    <w:rsid w:val="000167E6"/>
    <w:rsid w:val="000173FA"/>
    <w:rsid w:val="00043360"/>
    <w:rsid w:val="000436CA"/>
    <w:rsid w:val="00052D40"/>
    <w:rsid w:val="00074949"/>
    <w:rsid w:val="000A1E23"/>
    <w:rsid w:val="000D5CE3"/>
    <w:rsid w:val="000E55D8"/>
    <w:rsid w:val="000F2A97"/>
    <w:rsid w:val="0011612A"/>
    <w:rsid w:val="00120889"/>
    <w:rsid w:val="00137ACC"/>
    <w:rsid w:val="001405BB"/>
    <w:rsid w:val="001658C8"/>
    <w:rsid w:val="001674E2"/>
    <w:rsid w:val="00182FED"/>
    <w:rsid w:val="00197267"/>
    <w:rsid w:val="001A7121"/>
    <w:rsid w:val="00213997"/>
    <w:rsid w:val="00255C35"/>
    <w:rsid w:val="002A06DA"/>
    <w:rsid w:val="002A6689"/>
    <w:rsid w:val="002A72CD"/>
    <w:rsid w:val="002B6700"/>
    <w:rsid w:val="002C4778"/>
    <w:rsid w:val="002C76A2"/>
    <w:rsid w:val="002E70C2"/>
    <w:rsid w:val="002E793D"/>
    <w:rsid w:val="00301663"/>
    <w:rsid w:val="00305D7D"/>
    <w:rsid w:val="003240B2"/>
    <w:rsid w:val="00357860"/>
    <w:rsid w:val="00364E02"/>
    <w:rsid w:val="00395998"/>
    <w:rsid w:val="003B42A1"/>
    <w:rsid w:val="003C0318"/>
    <w:rsid w:val="003D44BC"/>
    <w:rsid w:val="003F089D"/>
    <w:rsid w:val="003F1283"/>
    <w:rsid w:val="0042455E"/>
    <w:rsid w:val="00434F53"/>
    <w:rsid w:val="00471FCA"/>
    <w:rsid w:val="004A31A2"/>
    <w:rsid w:val="004A5641"/>
    <w:rsid w:val="004C40D4"/>
    <w:rsid w:val="005223A0"/>
    <w:rsid w:val="0052775C"/>
    <w:rsid w:val="0054712F"/>
    <w:rsid w:val="005535F0"/>
    <w:rsid w:val="00557264"/>
    <w:rsid w:val="00571C03"/>
    <w:rsid w:val="00574E4D"/>
    <w:rsid w:val="005808F4"/>
    <w:rsid w:val="005833CE"/>
    <w:rsid w:val="0058411A"/>
    <w:rsid w:val="005976FC"/>
    <w:rsid w:val="005D3B2F"/>
    <w:rsid w:val="005E560B"/>
    <w:rsid w:val="006233B0"/>
    <w:rsid w:val="006342B1"/>
    <w:rsid w:val="00647594"/>
    <w:rsid w:val="00657349"/>
    <w:rsid w:val="006A1AF4"/>
    <w:rsid w:val="006B3D64"/>
    <w:rsid w:val="006C2AF1"/>
    <w:rsid w:val="006D6B51"/>
    <w:rsid w:val="006D7AD7"/>
    <w:rsid w:val="006E682C"/>
    <w:rsid w:val="006E7F1A"/>
    <w:rsid w:val="0071155A"/>
    <w:rsid w:val="007456A3"/>
    <w:rsid w:val="00765AE4"/>
    <w:rsid w:val="00777818"/>
    <w:rsid w:val="00794FE9"/>
    <w:rsid w:val="00795BBB"/>
    <w:rsid w:val="007B1EF7"/>
    <w:rsid w:val="007C164B"/>
    <w:rsid w:val="007F2154"/>
    <w:rsid w:val="007F7E7C"/>
    <w:rsid w:val="00807502"/>
    <w:rsid w:val="00827841"/>
    <w:rsid w:val="008336B9"/>
    <w:rsid w:val="0083568F"/>
    <w:rsid w:val="008357FB"/>
    <w:rsid w:val="00845FF9"/>
    <w:rsid w:val="00893C79"/>
    <w:rsid w:val="008A00F9"/>
    <w:rsid w:val="008A17F5"/>
    <w:rsid w:val="008B47B3"/>
    <w:rsid w:val="008C30C0"/>
    <w:rsid w:val="008E45A2"/>
    <w:rsid w:val="008E547D"/>
    <w:rsid w:val="008E5CF1"/>
    <w:rsid w:val="00912A37"/>
    <w:rsid w:val="00921852"/>
    <w:rsid w:val="009604B1"/>
    <w:rsid w:val="00967CDA"/>
    <w:rsid w:val="009A5A7D"/>
    <w:rsid w:val="009C5240"/>
    <w:rsid w:val="009D3A36"/>
    <w:rsid w:val="009D5AC3"/>
    <w:rsid w:val="00A05D7F"/>
    <w:rsid w:val="00A06E56"/>
    <w:rsid w:val="00A07F00"/>
    <w:rsid w:val="00A12878"/>
    <w:rsid w:val="00A1637C"/>
    <w:rsid w:val="00A35B6B"/>
    <w:rsid w:val="00A406C6"/>
    <w:rsid w:val="00A72AEE"/>
    <w:rsid w:val="00A82D4D"/>
    <w:rsid w:val="00A8304F"/>
    <w:rsid w:val="00A9500F"/>
    <w:rsid w:val="00AC605B"/>
    <w:rsid w:val="00AD3900"/>
    <w:rsid w:val="00AF3912"/>
    <w:rsid w:val="00B317A9"/>
    <w:rsid w:val="00B569E0"/>
    <w:rsid w:val="00B8060F"/>
    <w:rsid w:val="00B843C5"/>
    <w:rsid w:val="00B9267D"/>
    <w:rsid w:val="00BA039D"/>
    <w:rsid w:val="00BA139B"/>
    <w:rsid w:val="00BD4B47"/>
    <w:rsid w:val="00BE2498"/>
    <w:rsid w:val="00C10346"/>
    <w:rsid w:val="00C27314"/>
    <w:rsid w:val="00C37605"/>
    <w:rsid w:val="00C45B04"/>
    <w:rsid w:val="00C67792"/>
    <w:rsid w:val="00C86004"/>
    <w:rsid w:val="00CA5EDA"/>
    <w:rsid w:val="00CB3C38"/>
    <w:rsid w:val="00CB7033"/>
    <w:rsid w:val="00CC3386"/>
    <w:rsid w:val="00CC74DD"/>
    <w:rsid w:val="00CF1107"/>
    <w:rsid w:val="00CF14AE"/>
    <w:rsid w:val="00D440C4"/>
    <w:rsid w:val="00D47F67"/>
    <w:rsid w:val="00D5029A"/>
    <w:rsid w:val="00D6169E"/>
    <w:rsid w:val="00D72D6A"/>
    <w:rsid w:val="00D75752"/>
    <w:rsid w:val="00DB1354"/>
    <w:rsid w:val="00DB238F"/>
    <w:rsid w:val="00DB5716"/>
    <w:rsid w:val="00DB71D0"/>
    <w:rsid w:val="00DC321E"/>
    <w:rsid w:val="00DF1244"/>
    <w:rsid w:val="00DF7D87"/>
    <w:rsid w:val="00E11409"/>
    <w:rsid w:val="00E23789"/>
    <w:rsid w:val="00E30E92"/>
    <w:rsid w:val="00E42AEF"/>
    <w:rsid w:val="00E60C9F"/>
    <w:rsid w:val="00E61EBE"/>
    <w:rsid w:val="00E726AD"/>
    <w:rsid w:val="00E84F8E"/>
    <w:rsid w:val="00E97AF6"/>
    <w:rsid w:val="00EC3769"/>
    <w:rsid w:val="00EC4E8B"/>
    <w:rsid w:val="00ED63C3"/>
    <w:rsid w:val="00ED75A7"/>
    <w:rsid w:val="00F00537"/>
    <w:rsid w:val="00F02E21"/>
    <w:rsid w:val="00F31D4C"/>
    <w:rsid w:val="00F370C8"/>
    <w:rsid w:val="00F56F3C"/>
    <w:rsid w:val="00F64163"/>
    <w:rsid w:val="00F73F7A"/>
    <w:rsid w:val="00FA3297"/>
    <w:rsid w:val="00FB3CE2"/>
    <w:rsid w:val="00FB4CBD"/>
    <w:rsid w:val="00FB7B4D"/>
    <w:rsid w:val="00FE761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2A91AB-0888-485E-9895-F3F3B26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7ACC"/>
  </w:style>
  <w:style w:type="table" w:styleId="TableGrid">
    <w:name w:val="Table Grid"/>
    <w:basedOn w:val="TableNormal"/>
    <w:rsid w:val="00F0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47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F1DC1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1DC1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F1DC1"/>
    <w:rPr>
      <w:color w:val="0000FF" w:themeColor="hyperlink"/>
      <w:u w:val="single"/>
    </w:rPr>
  </w:style>
  <w:style w:type="paragraph" w:customStyle="1" w:styleId="BodyA">
    <w:name w:val="Body A"/>
    <w:rsid w:val="00FF1D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0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missaires@cyclingnewzealand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8411-6E1F-47EE-86EA-EDD56AE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dustan pty ltd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Clinch</dc:creator>
  <cp:lastModifiedBy>Steff Jordaan</cp:lastModifiedBy>
  <cp:revision>3</cp:revision>
  <cp:lastPrinted>2018-09-14T03:29:00Z</cp:lastPrinted>
  <dcterms:created xsi:type="dcterms:W3CDTF">2020-01-21T20:12:00Z</dcterms:created>
  <dcterms:modified xsi:type="dcterms:W3CDTF">2021-06-28T00:11:00Z</dcterms:modified>
</cp:coreProperties>
</file>